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D3" w:rsidRPr="00061DDD" w:rsidRDefault="00D838D3" w:rsidP="00D838D3">
      <w:pPr>
        <w:ind w:left="1368" w:hanging="1056"/>
        <w:jc w:val="center"/>
        <w:rPr>
          <w:b/>
          <w:bCs/>
          <w:i/>
          <w:sz w:val="36"/>
          <w:szCs w:val="36"/>
        </w:rPr>
      </w:pPr>
      <w:r w:rsidRPr="00061DDD">
        <w:rPr>
          <w:b/>
          <w:bCs/>
          <w:i/>
          <w:sz w:val="36"/>
          <w:szCs w:val="36"/>
        </w:rPr>
        <w:t>P R O P O Z Í C I</w:t>
      </w:r>
      <w:r>
        <w:rPr>
          <w:b/>
          <w:bCs/>
          <w:i/>
          <w:sz w:val="36"/>
          <w:szCs w:val="36"/>
        </w:rPr>
        <w:t> </w:t>
      </w:r>
      <w:r w:rsidRPr="00061DDD">
        <w:rPr>
          <w:b/>
          <w:bCs/>
          <w:i/>
          <w:sz w:val="36"/>
          <w:szCs w:val="36"/>
        </w:rPr>
        <w:t>E</w:t>
      </w:r>
      <w:r w:rsidRPr="00D27902">
        <w:rPr>
          <w:b/>
          <w:bCs/>
          <w:i/>
          <w:color w:val="FFFFFF"/>
          <w:sz w:val="36"/>
          <w:szCs w:val="36"/>
        </w:rPr>
        <w:t>.</w:t>
      </w:r>
    </w:p>
    <w:p w:rsidR="00D838D3" w:rsidRDefault="00212121" w:rsidP="00D83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D838D3" w:rsidRPr="00061DDD">
        <w:rPr>
          <w:b/>
          <w:bCs/>
          <w:sz w:val="32"/>
          <w:szCs w:val="32"/>
        </w:rPr>
        <w:t xml:space="preserve">.ročníka Behu o pohár Festivalu dobrodružných  filmov </w:t>
      </w:r>
      <w:proofErr w:type="spellStart"/>
      <w:r w:rsidR="00D838D3" w:rsidRPr="00061DDD">
        <w:rPr>
          <w:b/>
          <w:bCs/>
          <w:sz w:val="32"/>
          <w:szCs w:val="32"/>
        </w:rPr>
        <w:t>HoryZonty</w:t>
      </w:r>
      <w:proofErr w:type="spellEnd"/>
      <w:r w:rsidR="00D838D3" w:rsidRPr="00061DDD">
        <w:rPr>
          <w:b/>
          <w:bCs/>
          <w:sz w:val="32"/>
          <w:szCs w:val="32"/>
        </w:rPr>
        <w:t xml:space="preserve"> v</w:t>
      </w:r>
      <w:r w:rsidR="00D838D3">
        <w:rPr>
          <w:b/>
          <w:bCs/>
          <w:sz w:val="32"/>
          <w:szCs w:val="32"/>
        </w:rPr>
        <w:t> </w:t>
      </w:r>
      <w:r w:rsidR="00D838D3" w:rsidRPr="00061DDD">
        <w:rPr>
          <w:b/>
          <w:bCs/>
          <w:sz w:val="32"/>
          <w:szCs w:val="32"/>
        </w:rPr>
        <w:t>Trenčíne</w:t>
      </w:r>
      <w:r w:rsidR="00D838D3">
        <w:rPr>
          <w:b/>
          <w:bCs/>
          <w:sz w:val="32"/>
          <w:szCs w:val="32"/>
        </w:rPr>
        <w:t>.</w:t>
      </w:r>
    </w:p>
    <w:p w:rsidR="00D838D3" w:rsidRPr="00061DDD" w:rsidRDefault="00D838D3" w:rsidP="00D838D3">
      <w:pPr>
        <w:ind w:left="1368" w:hanging="1056"/>
        <w:jc w:val="center"/>
        <w:rPr>
          <w:b/>
          <w:bCs/>
        </w:rPr>
      </w:pPr>
      <w:r w:rsidRPr="00061DD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17780</wp:posOffset>
            </wp:positionV>
            <wp:extent cx="6680200" cy="5456555"/>
            <wp:effectExtent l="0" t="0" r="6350" b="0"/>
            <wp:wrapNone/>
            <wp:docPr id="6" name="Obrázok 6" descr="imagesCAKC8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KC8B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54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Usporiadateľ: 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Ing. Juraj Hudák v spolupráci s OV festivalu dobrodružných filmov </w:t>
      </w:r>
      <w:proofErr w:type="spellStart"/>
      <w:r w:rsidRPr="00061DDD">
        <w:rPr>
          <w:bCs/>
          <w:sz w:val="22"/>
          <w:szCs w:val="22"/>
        </w:rPr>
        <w:t>HoryZonty</w:t>
      </w:r>
      <w:proofErr w:type="spellEnd"/>
      <w:r w:rsidRPr="00061DDD">
        <w:rPr>
          <w:bCs/>
          <w:sz w:val="22"/>
          <w:szCs w:val="22"/>
        </w:rPr>
        <w:t xml:space="preserve"> Trenčín a skupinkou priateľov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Podujatie podporili: </w:t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Sponzorov </w:t>
      </w:r>
      <w:r w:rsidR="004D0BA8">
        <w:rPr>
          <w:bCs/>
          <w:sz w:val="22"/>
          <w:szCs w:val="22"/>
        </w:rPr>
        <w:t>bude organizátor dopĺ</w:t>
      </w:r>
      <w:r w:rsidRPr="00061DDD">
        <w:rPr>
          <w:bCs/>
          <w:sz w:val="22"/>
          <w:szCs w:val="22"/>
        </w:rPr>
        <w:t>ňať a zverejňovať priebežne</w:t>
      </w:r>
      <w:r w:rsidR="00694AD2">
        <w:rPr>
          <w:bCs/>
          <w:sz w:val="22"/>
          <w:szCs w:val="22"/>
        </w:rPr>
        <w:t xml:space="preserve"> na stránke </w:t>
      </w:r>
      <w:hyperlink r:id="rId7" w:history="1">
        <w:r w:rsidR="00694AD2" w:rsidRPr="00593B87">
          <w:rPr>
            <w:rStyle w:val="Hypertextovprepojenie"/>
            <w:bCs/>
            <w:sz w:val="22"/>
            <w:szCs w:val="22"/>
          </w:rPr>
          <w:t>www.horyzonty.sk</w:t>
        </w:r>
      </w:hyperlink>
      <w:r w:rsidR="00694AD2">
        <w:rPr>
          <w:bCs/>
          <w:sz w:val="22"/>
          <w:szCs w:val="22"/>
        </w:rPr>
        <w:t xml:space="preserve"> </w:t>
      </w:r>
      <w:bookmarkStart w:id="0" w:name="_GoBack"/>
      <w:bookmarkEnd w:id="0"/>
      <w:r w:rsidRPr="00061DDD">
        <w:rPr>
          <w:bCs/>
          <w:sz w:val="22"/>
          <w:szCs w:val="22"/>
        </w:rPr>
        <w:t xml:space="preserve"> a bude o nich informovať v priestore podujatia.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Termín: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Sobota </w:t>
      </w:r>
      <w:r w:rsidR="00212121">
        <w:rPr>
          <w:sz w:val="22"/>
          <w:szCs w:val="22"/>
        </w:rPr>
        <w:t>9</w:t>
      </w:r>
      <w:r w:rsidRPr="00061DDD">
        <w:rPr>
          <w:sz w:val="22"/>
          <w:szCs w:val="22"/>
        </w:rPr>
        <w:t xml:space="preserve">. novembra </w:t>
      </w:r>
      <w:r w:rsidR="00212121">
        <w:rPr>
          <w:sz w:val="22"/>
          <w:szCs w:val="22"/>
        </w:rPr>
        <w:t>2019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Miesto: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Priestor pred Posádkovým klubom</w:t>
      </w:r>
      <w:r w:rsidRPr="00061DDD">
        <w:rPr>
          <w:b/>
          <w:bCs/>
          <w:sz w:val="22"/>
          <w:szCs w:val="22"/>
        </w:rPr>
        <w:t xml:space="preserve"> </w:t>
      </w:r>
      <w:r w:rsidRPr="00061DDD">
        <w:rPr>
          <w:sz w:val="22"/>
          <w:szCs w:val="22"/>
        </w:rPr>
        <w:t xml:space="preserve">Trenčín (Hviezdoslavova ul.) 9:00 hod – 14:00 hod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Prezentácia: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Na mieste štartu od 9:00 do 10:15 (Detské kategórie </w:t>
      </w:r>
      <w:r w:rsidR="00B90653">
        <w:rPr>
          <w:sz w:val="22"/>
          <w:szCs w:val="22"/>
        </w:rPr>
        <w:t>aspoň 15</w:t>
      </w:r>
      <w:r w:rsidRPr="00061DDD">
        <w:rPr>
          <w:sz w:val="22"/>
          <w:szCs w:val="22"/>
        </w:rPr>
        <w:t>.minút pred štartom)</w:t>
      </w:r>
    </w:p>
    <w:p w:rsidR="00375949" w:rsidRDefault="00D838D3" w:rsidP="000D3C76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Prihlasovanie:</w:t>
      </w:r>
      <w:r w:rsidRPr="00061D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Vyplnením prihláš</w:t>
      </w:r>
      <w:r>
        <w:rPr>
          <w:bCs/>
          <w:sz w:val="22"/>
          <w:szCs w:val="22"/>
        </w:rPr>
        <w:t>ky na registračnom linku</w:t>
      </w:r>
      <w:r w:rsidR="00375949">
        <w:rPr>
          <w:bCs/>
          <w:sz w:val="22"/>
          <w:szCs w:val="22"/>
        </w:rPr>
        <w:t>, ktorý bude zverejnený minimálne mesiac pred podujatím</w:t>
      </w:r>
    </w:p>
    <w:p w:rsidR="00D838D3" w:rsidRPr="00061DDD" w:rsidRDefault="000D3C76" w:rsidP="000D3C76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838D3" w:rsidRPr="00061DDD">
        <w:rPr>
          <w:bCs/>
          <w:sz w:val="22"/>
          <w:szCs w:val="22"/>
        </w:rPr>
        <w:t>Na mieste preteku počas prezentácie (Vopred je možné prihlásiť aj deti)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/>
          <w:sz w:val="22"/>
          <w:szCs w:val="22"/>
        </w:rPr>
      </w:pPr>
      <w:r w:rsidRPr="00061DDD">
        <w:rPr>
          <w:b/>
          <w:bCs/>
          <w:sz w:val="22"/>
          <w:szCs w:val="22"/>
        </w:rPr>
        <w:t>Štartovné: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420EFD">
        <w:rPr>
          <w:b/>
          <w:bCs/>
          <w:sz w:val="22"/>
          <w:szCs w:val="22"/>
        </w:rPr>
        <w:t>Pri prihlásení</w:t>
      </w:r>
      <w:r>
        <w:rPr>
          <w:b/>
          <w:bCs/>
          <w:sz w:val="22"/>
          <w:szCs w:val="22"/>
        </w:rPr>
        <w:t xml:space="preserve"> sa vopred (do </w:t>
      </w:r>
      <w:r w:rsidR="00212121">
        <w:rPr>
          <w:b/>
          <w:bCs/>
          <w:sz w:val="22"/>
          <w:szCs w:val="22"/>
        </w:rPr>
        <w:t>6</w:t>
      </w:r>
      <w:r w:rsidRPr="00420EFD">
        <w:rPr>
          <w:b/>
          <w:bCs/>
          <w:sz w:val="22"/>
          <w:szCs w:val="22"/>
        </w:rPr>
        <w:t>.11.201</w:t>
      </w:r>
      <w:r w:rsidR="00212121">
        <w:rPr>
          <w:b/>
          <w:bCs/>
          <w:sz w:val="22"/>
          <w:szCs w:val="22"/>
        </w:rPr>
        <w:t>9</w:t>
      </w:r>
      <w:r w:rsidRPr="00420EFD">
        <w:rPr>
          <w:b/>
          <w:bCs/>
          <w:sz w:val="22"/>
          <w:szCs w:val="22"/>
        </w:rPr>
        <w:t xml:space="preserve">) zaplatia pretekári pri prezentácii </w:t>
      </w:r>
      <w:r w:rsidR="00212121">
        <w:rPr>
          <w:b/>
          <w:sz w:val="22"/>
          <w:szCs w:val="22"/>
        </w:rPr>
        <w:t>5</w:t>
      </w:r>
      <w:r w:rsidRPr="00420EFD">
        <w:rPr>
          <w:b/>
          <w:sz w:val="22"/>
          <w:szCs w:val="22"/>
        </w:rPr>
        <w:t xml:space="preserve"> €. Pri prihlásení po tomto termíne (na mieste </w:t>
      </w:r>
      <w:r w:rsidR="00212121">
        <w:rPr>
          <w:b/>
          <w:sz w:val="22"/>
          <w:szCs w:val="22"/>
        </w:rPr>
        <w:t xml:space="preserve">štartu) je štartovný poplatok  </w:t>
      </w:r>
      <w:r w:rsidR="00BC5A34">
        <w:rPr>
          <w:b/>
          <w:sz w:val="22"/>
          <w:szCs w:val="22"/>
        </w:rPr>
        <w:t xml:space="preserve">10 </w:t>
      </w:r>
      <w:r w:rsidRPr="00420EFD">
        <w:rPr>
          <w:b/>
          <w:sz w:val="22"/>
          <w:szCs w:val="22"/>
        </w:rPr>
        <w:t xml:space="preserve">€. </w:t>
      </w:r>
    </w:p>
    <w:p w:rsidR="00D838D3" w:rsidRPr="00420EF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20EFD">
        <w:rPr>
          <w:b/>
          <w:color w:val="FF0000"/>
          <w:sz w:val="22"/>
          <w:szCs w:val="22"/>
          <w:u w:val="single"/>
        </w:rPr>
        <w:t xml:space="preserve">Detské kategórie </w:t>
      </w:r>
      <w:r w:rsidR="00212121">
        <w:rPr>
          <w:b/>
          <w:color w:val="FF0000"/>
          <w:sz w:val="22"/>
          <w:szCs w:val="22"/>
          <w:u w:val="single"/>
        </w:rPr>
        <w:t>pri prihlásení vopred (do 6.11.2019</w:t>
      </w:r>
      <w:r w:rsidR="0099060B">
        <w:rPr>
          <w:b/>
          <w:color w:val="FF0000"/>
          <w:sz w:val="22"/>
          <w:szCs w:val="22"/>
          <w:u w:val="single"/>
        </w:rPr>
        <w:t xml:space="preserve">) </w:t>
      </w:r>
      <w:r w:rsidRPr="00420EFD">
        <w:rPr>
          <w:b/>
          <w:color w:val="FF0000"/>
          <w:sz w:val="22"/>
          <w:szCs w:val="22"/>
          <w:u w:val="single"/>
        </w:rPr>
        <w:t>štartovné neplatia</w:t>
      </w:r>
      <w:r w:rsidR="0099060B">
        <w:rPr>
          <w:b/>
          <w:color w:val="FF0000"/>
          <w:sz w:val="22"/>
          <w:szCs w:val="22"/>
          <w:u w:val="single"/>
        </w:rPr>
        <w:t>, na mieste pretekov</w:t>
      </w:r>
      <w:r w:rsidR="00E94A76">
        <w:rPr>
          <w:b/>
          <w:color w:val="FF0000"/>
          <w:sz w:val="22"/>
          <w:szCs w:val="22"/>
          <w:u w:val="single"/>
        </w:rPr>
        <w:t xml:space="preserve"> bude</w:t>
      </w:r>
      <w:r w:rsidR="0099060B">
        <w:rPr>
          <w:b/>
          <w:color w:val="FF0000"/>
          <w:sz w:val="22"/>
          <w:szCs w:val="22"/>
          <w:u w:val="single"/>
        </w:rPr>
        <w:t xml:space="preserve"> </w:t>
      </w:r>
      <w:r w:rsidR="00E94A76">
        <w:rPr>
          <w:b/>
          <w:color w:val="FF0000"/>
          <w:sz w:val="22"/>
          <w:szCs w:val="22"/>
          <w:u w:val="single"/>
        </w:rPr>
        <w:t>pre kategó</w:t>
      </w:r>
      <w:r w:rsidR="0099060B">
        <w:rPr>
          <w:b/>
          <w:color w:val="FF0000"/>
          <w:sz w:val="22"/>
          <w:szCs w:val="22"/>
          <w:u w:val="single"/>
        </w:rPr>
        <w:t>rie D a CH 3, 4 a</w:t>
      </w:r>
      <w:r w:rsidR="00E94A76">
        <w:rPr>
          <w:b/>
          <w:color w:val="FF0000"/>
          <w:sz w:val="22"/>
          <w:szCs w:val="22"/>
          <w:u w:val="single"/>
        </w:rPr>
        <w:t> </w:t>
      </w:r>
      <w:r w:rsidR="0099060B">
        <w:rPr>
          <w:b/>
          <w:color w:val="FF0000"/>
          <w:sz w:val="22"/>
          <w:szCs w:val="22"/>
          <w:u w:val="single"/>
        </w:rPr>
        <w:t>5</w:t>
      </w:r>
      <w:r w:rsidR="004D0BA8">
        <w:rPr>
          <w:b/>
          <w:color w:val="FF0000"/>
          <w:sz w:val="22"/>
          <w:szCs w:val="22"/>
          <w:u w:val="single"/>
        </w:rPr>
        <w:t xml:space="preserve"> v prípade </w:t>
      </w:r>
      <w:proofErr w:type="spellStart"/>
      <w:r w:rsidR="004D0BA8">
        <w:rPr>
          <w:b/>
          <w:color w:val="FF0000"/>
          <w:sz w:val="22"/>
          <w:szCs w:val="22"/>
          <w:u w:val="single"/>
        </w:rPr>
        <w:t>elektr</w:t>
      </w:r>
      <w:proofErr w:type="spellEnd"/>
      <w:r w:rsidR="004D0BA8">
        <w:rPr>
          <w:b/>
          <w:color w:val="FF0000"/>
          <w:sz w:val="22"/>
          <w:szCs w:val="22"/>
          <w:u w:val="single"/>
        </w:rPr>
        <w:t>.</w:t>
      </w:r>
      <w:r w:rsidR="00E94A76">
        <w:rPr>
          <w:b/>
          <w:color w:val="FF0000"/>
          <w:sz w:val="22"/>
          <w:szCs w:val="22"/>
          <w:u w:val="single"/>
        </w:rPr>
        <w:t xml:space="preserve"> merania časov</w:t>
      </w:r>
      <w:r w:rsidR="006261D9">
        <w:rPr>
          <w:b/>
          <w:color w:val="FF0000"/>
          <w:sz w:val="22"/>
          <w:szCs w:val="22"/>
          <w:u w:val="single"/>
        </w:rPr>
        <w:t xml:space="preserve"> štartovný poplatok  </w:t>
      </w:r>
      <w:r w:rsidR="0007075D">
        <w:rPr>
          <w:b/>
          <w:color w:val="FF0000"/>
          <w:sz w:val="22"/>
          <w:szCs w:val="22"/>
        </w:rPr>
        <w:t>2</w:t>
      </w:r>
      <w:r w:rsidR="0099060B">
        <w:rPr>
          <w:b/>
          <w:color w:val="FF0000"/>
          <w:sz w:val="22"/>
          <w:szCs w:val="22"/>
        </w:rPr>
        <w:t>€</w:t>
      </w:r>
      <w:r w:rsidRPr="00420EFD">
        <w:rPr>
          <w:b/>
          <w:color w:val="FF0000"/>
          <w:sz w:val="22"/>
          <w:szCs w:val="22"/>
        </w:rPr>
        <w:t xml:space="preserve">     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Štart: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="00212121">
        <w:rPr>
          <w:sz w:val="22"/>
          <w:szCs w:val="22"/>
        </w:rPr>
        <w:t>Kategórie mužov a žien o 10:45</w:t>
      </w:r>
      <w:r w:rsidRPr="00061DDD">
        <w:rPr>
          <w:sz w:val="22"/>
          <w:szCs w:val="22"/>
        </w:rPr>
        <w:t xml:space="preserve"> hod., detské kategórie podľa rozpisu v sekcii kategórie.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Dĺžka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Dospelí (20 rokov a viac) a</w:t>
      </w:r>
      <w:r w:rsidR="005808BC">
        <w:rPr>
          <w:sz w:val="22"/>
          <w:szCs w:val="22"/>
        </w:rPr>
        <w:t> juniorské kategórie</w:t>
      </w:r>
      <w:r w:rsidRPr="00061DDD">
        <w:rPr>
          <w:sz w:val="22"/>
          <w:szCs w:val="22"/>
        </w:rPr>
        <w:t xml:space="preserve"> (17 - 19 rokov): </w:t>
      </w:r>
      <w:r w:rsidRPr="00061DDD">
        <w:rPr>
          <w:b/>
          <w:sz w:val="22"/>
          <w:szCs w:val="22"/>
        </w:rPr>
        <w:t xml:space="preserve">cca </w:t>
      </w:r>
      <w:r>
        <w:rPr>
          <w:b/>
          <w:sz w:val="22"/>
          <w:szCs w:val="22"/>
        </w:rPr>
        <w:t>6</w:t>
      </w:r>
      <w:r w:rsidRPr="00061DDD">
        <w:rPr>
          <w:b/>
          <w:sz w:val="22"/>
          <w:szCs w:val="22"/>
        </w:rPr>
        <w:t xml:space="preserve"> km</w:t>
      </w:r>
      <w:r w:rsidRPr="00061DDD">
        <w:rPr>
          <w:sz w:val="22"/>
          <w:szCs w:val="22"/>
        </w:rPr>
        <w:t xml:space="preserve">              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860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Detské a žiacke kategórie </w:t>
      </w:r>
      <w:r w:rsidRPr="00061DDD">
        <w:rPr>
          <w:b/>
          <w:sz w:val="22"/>
          <w:szCs w:val="22"/>
        </w:rPr>
        <w:t>podľa rozpisu v sekcii kategórie</w:t>
      </w:r>
    </w:p>
    <w:p w:rsidR="00D838D3" w:rsidRPr="00061DDD" w:rsidRDefault="00711B94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>
        <w:rPr>
          <w:b/>
          <w:bCs/>
          <w:sz w:val="22"/>
          <w:szCs w:val="22"/>
        </w:rPr>
        <w:t>Popis trate: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Mapka trate bude</w:t>
      </w:r>
      <w:r w:rsidR="005808BC">
        <w:rPr>
          <w:sz w:val="22"/>
          <w:szCs w:val="22"/>
        </w:rPr>
        <w:t xml:space="preserve"> zverejnená cca </w:t>
      </w:r>
      <w:r>
        <w:rPr>
          <w:sz w:val="22"/>
          <w:szCs w:val="22"/>
        </w:rPr>
        <w:t xml:space="preserve">10 dní </w:t>
      </w:r>
      <w:r w:rsidR="005808BC">
        <w:rPr>
          <w:sz w:val="22"/>
          <w:szCs w:val="22"/>
        </w:rPr>
        <w:t xml:space="preserve"> pred podujatím.</w:t>
      </w:r>
      <w:r w:rsidR="00D838D3" w:rsidRPr="00061DDD">
        <w:rPr>
          <w:sz w:val="22"/>
          <w:szCs w:val="22"/>
        </w:rPr>
        <w:t>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Vyhodnotenie: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Uskutoční sa v mieste štartu a</w:t>
      </w:r>
      <w:r w:rsidR="00964A49">
        <w:rPr>
          <w:sz w:val="22"/>
          <w:szCs w:val="22"/>
        </w:rPr>
        <w:t> </w:t>
      </w:r>
      <w:r w:rsidRPr="00061DDD">
        <w:rPr>
          <w:sz w:val="22"/>
          <w:szCs w:val="22"/>
        </w:rPr>
        <w:t>cieľa</w:t>
      </w:r>
      <w:r w:rsidR="00964A49">
        <w:rPr>
          <w:sz w:val="22"/>
          <w:szCs w:val="22"/>
        </w:rPr>
        <w:t>. Po spracovaní výsledkov budú výsledky vyvesené v priestoroch prezentácie. V prípade, že nebudú podané protesty, vyhodnotenie prebehne 15min po vyvesení výsledkov.  Kategórie D a CH 1,2 budú vyhodnotené počas hlavného behu.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Ceny: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sz w:val="22"/>
          <w:szCs w:val="22"/>
        </w:rPr>
        <w:t xml:space="preserve">Vo všetkých  kategóriách dospelých </w:t>
      </w:r>
      <w:r>
        <w:rPr>
          <w:b/>
          <w:sz w:val="22"/>
          <w:szCs w:val="22"/>
        </w:rPr>
        <w:t xml:space="preserve">a detí </w:t>
      </w:r>
      <w:r w:rsidRPr="00061DDD">
        <w:rPr>
          <w:b/>
          <w:sz w:val="22"/>
          <w:szCs w:val="22"/>
        </w:rPr>
        <w:t xml:space="preserve">budú odmenení prví traja pretekári </w:t>
      </w:r>
    </w:p>
    <w:p w:rsidR="00D838D3" w:rsidRPr="00140091" w:rsidRDefault="00D838D3" w:rsidP="00D838D3">
      <w:pPr>
        <w:tabs>
          <w:tab w:val="left" w:pos="1426"/>
        </w:tabs>
        <w:spacing w:line="276" w:lineRule="auto"/>
        <w:ind w:left="1843" w:right="-222" w:hanging="1985"/>
        <w:jc w:val="both"/>
        <w:rPr>
          <w:b/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center"/>
        <w:rPr>
          <w:b/>
          <w:bCs/>
          <w:sz w:val="22"/>
          <w:szCs w:val="22"/>
        </w:rPr>
      </w:pPr>
      <w:r w:rsidRPr="00061DDD">
        <w:rPr>
          <w:sz w:val="22"/>
          <w:szCs w:val="22"/>
        </w:rPr>
        <w:t xml:space="preserve">Po </w:t>
      </w:r>
      <w:r>
        <w:rPr>
          <w:sz w:val="22"/>
          <w:szCs w:val="22"/>
        </w:rPr>
        <w:t>dobehnutí bude</w:t>
      </w:r>
      <w:r w:rsidRPr="00061DDD">
        <w:rPr>
          <w:sz w:val="22"/>
          <w:szCs w:val="22"/>
        </w:rPr>
        <w:t xml:space="preserve"> zabezpečený teplý čaj</w:t>
      </w:r>
      <w:r>
        <w:rPr>
          <w:sz w:val="22"/>
          <w:szCs w:val="22"/>
        </w:rPr>
        <w:t xml:space="preserve"> a varené vínko</w:t>
      </w:r>
      <w:r w:rsidRPr="00061DDD">
        <w:rPr>
          <w:sz w:val="22"/>
          <w:szCs w:val="22"/>
        </w:rPr>
        <w:t xml:space="preserve">. Samozrejme nebude </w:t>
      </w:r>
      <w:r>
        <w:rPr>
          <w:sz w:val="22"/>
          <w:szCs w:val="22"/>
        </w:rPr>
        <w:t xml:space="preserve">chýbať tradičný chlieb s masťou </w:t>
      </w:r>
      <w:r w:rsidRPr="00061DDD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061DDD">
        <w:rPr>
          <w:sz w:val="22"/>
          <w:szCs w:val="22"/>
        </w:rPr>
        <w:t>cibuľkou</w:t>
      </w:r>
      <w:r>
        <w:rPr>
          <w:sz w:val="22"/>
          <w:szCs w:val="22"/>
        </w:rPr>
        <w:t>, ako aj s maslom a lekvárom</w:t>
      </w:r>
      <w:r w:rsidRPr="00061DDD">
        <w:rPr>
          <w:sz w:val="22"/>
          <w:szCs w:val="22"/>
        </w:rPr>
        <w:t>.</w:t>
      </w:r>
    </w:p>
    <w:p w:rsidR="00D838D3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Kategórie: </w:t>
      </w:r>
      <w:r w:rsidRPr="00061DDD">
        <w:rPr>
          <w:b/>
          <w:bCs/>
          <w:sz w:val="22"/>
          <w:szCs w:val="22"/>
        </w:rPr>
        <w:tab/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jc w:val="center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Hlavný pretek :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1430" t="8255" r="8890" b="63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40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1980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-199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do 50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1970-1979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60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1960-1969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111D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7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0 rokov (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1950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-195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212121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nad 70 rokov (1949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6.65pt;margin-top:9.05pt;width:184.4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">
                <v:textbox>
                  <w:txbxContent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40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212121">
                        <w:rPr>
                          <w:sz w:val="20"/>
                          <w:szCs w:val="20"/>
                        </w:rPr>
                        <w:t>1980</w:t>
                      </w:r>
                      <w:r w:rsidR="0099060B">
                        <w:rPr>
                          <w:sz w:val="20"/>
                          <w:szCs w:val="20"/>
                        </w:rPr>
                        <w:t>-199</w:t>
                      </w:r>
                      <w:r w:rsidR="00212121">
                        <w:rPr>
                          <w:sz w:val="20"/>
                          <w:szCs w:val="20"/>
                        </w:rPr>
                        <w:t>9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do 50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212121">
                        <w:rPr>
                          <w:sz w:val="20"/>
                          <w:szCs w:val="20"/>
                        </w:rPr>
                        <w:t>1970-1979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60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 w:rsidR="00212121">
                        <w:rPr>
                          <w:sz w:val="20"/>
                          <w:szCs w:val="20"/>
                        </w:rPr>
                        <w:t>1960-1969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3111D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7</w:t>
                      </w:r>
                      <w:r w:rsidRPr="00B3111D">
                        <w:rPr>
                          <w:sz w:val="20"/>
                          <w:szCs w:val="20"/>
                        </w:rPr>
                        <w:t>0 rokov (</w:t>
                      </w:r>
                      <w:r w:rsidR="00212121">
                        <w:rPr>
                          <w:sz w:val="20"/>
                          <w:szCs w:val="20"/>
                        </w:rPr>
                        <w:t>1950</w:t>
                      </w:r>
                      <w:r>
                        <w:rPr>
                          <w:sz w:val="20"/>
                          <w:szCs w:val="20"/>
                        </w:rPr>
                        <w:t>-195</w:t>
                      </w:r>
                      <w:r w:rsidR="00212121">
                        <w:rPr>
                          <w:sz w:val="20"/>
                          <w:szCs w:val="20"/>
                        </w:rPr>
                        <w:t>9</w:t>
                      </w:r>
                      <w:r w:rsidRPr="00B3111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212121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nad 70 rokov (1949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</w:txbxContent>
                </v:textbox>
              </v:shape>
            </w:pict>
          </mc:Fallback>
        </mc:AlternateContent>
      </w:r>
      <w:r w:rsidRPr="00061DD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0795" t="8255" r="9525" b="63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35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198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5-1999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do 50 rokov (1970-1984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212121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H- Ženy nad 50 rokov (1969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  <w:p w:rsidR="00D838D3" w:rsidRDefault="00212121" w:rsidP="00D838D3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Juniori (2002-2000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164DCD" w:rsidRDefault="00212121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Juniorky (2002-2000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283.6pt;margin-top:9.05pt;width:184.4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">
                <v:textbox>
                  <w:txbxContent>
                    <w:p w:rsidR="00D838D3" w:rsidRPr="00F00D4E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 35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>
                        <w:rPr>
                          <w:sz w:val="20"/>
                          <w:szCs w:val="20"/>
                        </w:rPr>
                        <w:t>198</w:t>
                      </w:r>
                      <w:r w:rsidR="00212121">
                        <w:rPr>
                          <w:sz w:val="20"/>
                          <w:szCs w:val="20"/>
                        </w:rPr>
                        <w:t>5-1999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sz w:val="20"/>
                          <w:szCs w:val="20"/>
                        </w:rPr>
                        <w:t>do 50 rokov (1970-1984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212121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H- Ženy nad 50 rokov (1969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  <w:p w:rsidR="00D838D3" w:rsidRDefault="00212121" w:rsidP="00D838D3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Juniori (2002-2000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164DCD" w:rsidRDefault="00212121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Juniorky (2002-2000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  <w:r w:rsidRPr="00061DDD">
        <w:rPr>
          <w:b/>
          <w:sz w:val="22"/>
          <w:szCs w:val="22"/>
        </w:rPr>
        <w:t>Detské behy (CH – chlapci, D – Dievčatá):</w:t>
      </w:r>
      <w:r w:rsidR="004D0BA8">
        <w:rPr>
          <w:b/>
          <w:sz w:val="22"/>
          <w:szCs w:val="22"/>
        </w:rPr>
        <w:t xml:space="preserve">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24130</wp:posOffset>
                </wp:positionV>
                <wp:extent cx="6238875" cy="990600"/>
                <wp:effectExtent l="0" t="0" r="28575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D1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ročník narodenia 2015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 neskôr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–  cca 100 m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 xml:space="preserve"> pred štartom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hlavného behu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b/>
                                <w:sz w:val="20"/>
                                <w:szCs w:val="20"/>
                              </w:rPr>
                              <w:t>10:25-30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D2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201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-201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 xml:space="preserve">pred štartom hlavného behu </w:t>
                            </w:r>
                            <w:r w:rsidR="00212121"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b/>
                                <w:sz w:val="20"/>
                                <w:szCs w:val="20"/>
                              </w:rPr>
                              <w:t>10:35-40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D838D3" w:rsidRPr="00AB0AFA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D3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9-2011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400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štart 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ukončení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 hlavného behu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b/>
                                <w:sz w:val="20"/>
                                <w:szCs w:val="20"/>
                              </w:rPr>
                              <w:t>cca 11:3</w:t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>0hod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D4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6-2008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800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12121">
                              <w:rPr>
                                <w:b/>
                                <w:sz w:val="20"/>
                                <w:szCs w:val="20"/>
                              </w:rPr>
                              <w:t>štart cca 11:4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0hod</w:t>
                            </w:r>
                          </w:p>
                          <w:p w:rsidR="00D838D3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D5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-200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1200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9060B">
                              <w:rPr>
                                <w:b/>
                                <w:sz w:val="20"/>
                                <w:szCs w:val="20"/>
                              </w:rPr>
                              <w:t>štart cca 11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64A49"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4D0BA8" w:rsidRPr="004D0BA8" w:rsidRDefault="004D0BA8" w:rsidP="004D0BA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0BA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Organizátor môže v prípade potreby zmeniť čas štartu jednotlivých kategórií.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20.25pt;margin-top:1.9pt;width:491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">
                <v:textbox>
                  <w:txbxContent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CH1</w:t>
                      </w:r>
                      <w:r>
                        <w:rPr>
                          <w:sz w:val="20"/>
                          <w:szCs w:val="20"/>
                        </w:rPr>
                        <w:t>, D1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212121">
                        <w:rPr>
                          <w:sz w:val="20"/>
                          <w:szCs w:val="20"/>
                        </w:rPr>
                        <w:t>ročník narodenia 2015</w:t>
                      </w:r>
                      <w:r>
                        <w:rPr>
                          <w:sz w:val="20"/>
                          <w:szCs w:val="20"/>
                        </w:rPr>
                        <w:t xml:space="preserve"> a neskôr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–  cca 100 m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 w:rsidR="00212121">
                        <w:rPr>
                          <w:sz w:val="20"/>
                          <w:szCs w:val="20"/>
                        </w:rPr>
                        <w:t xml:space="preserve"> pred štartom</w:t>
                      </w:r>
                      <w:r>
                        <w:rPr>
                          <w:sz w:val="20"/>
                          <w:szCs w:val="20"/>
                        </w:rPr>
                        <w:t xml:space="preserve"> hlavného behu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b/>
                          <w:sz w:val="20"/>
                          <w:szCs w:val="20"/>
                        </w:rPr>
                        <w:t>10:25-30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CH2</w:t>
                      </w:r>
                      <w:r>
                        <w:rPr>
                          <w:sz w:val="20"/>
                          <w:szCs w:val="20"/>
                        </w:rPr>
                        <w:t>, D2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201</w:t>
                      </w:r>
                      <w:r w:rsidR="00212121">
                        <w:rPr>
                          <w:sz w:val="20"/>
                          <w:szCs w:val="20"/>
                        </w:rPr>
                        <w:t>2</w:t>
                      </w:r>
                      <w:r w:rsidR="0099060B">
                        <w:rPr>
                          <w:sz w:val="20"/>
                          <w:szCs w:val="20"/>
                        </w:rPr>
                        <w:t>-201</w:t>
                      </w:r>
                      <w:r w:rsidR="00212121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sz w:val="20"/>
                          <w:szCs w:val="20"/>
                        </w:rPr>
                        <w:t xml:space="preserve">pred štartom hlavného behu </w:t>
                      </w:r>
                      <w:r w:rsidR="00212121"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 w:rsidR="0021212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b/>
                          <w:sz w:val="20"/>
                          <w:szCs w:val="20"/>
                        </w:rPr>
                        <w:t>10:35-40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D838D3" w:rsidRPr="00AB0AFA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CH3</w:t>
                      </w:r>
                      <w:r>
                        <w:rPr>
                          <w:sz w:val="20"/>
                          <w:szCs w:val="20"/>
                        </w:rPr>
                        <w:t>, D3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212121">
                        <w:rPr>
                          <w:sz w:val="20"/>
                          <w:szCs w:val="20"/>
                        </w:rPr>
                        <w:t>9-2011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400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 xml:space="preserve">štart 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po </w:t>
                      </w:r>
                      <w:r>
                        <w:rPr>
                          <w:sz w:val="20"/>
                          <w:szCs w:val="20"/>
                        </w:rPr>
                        <w:t>ukončení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 hlavného behu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b/>
                          <w:sz w:val="20"/>
                          <w:szCs w:val="20"/>
                        </w:rPr>
                        <w:t>cca 11:3</w:t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>0hod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CH4</w:t>
                      </w:r>
                      <w:r>
                        <w:rPr>
                          <w:sz w:val="20"/>
                          <w:szCs w:val="20"/>
                        </w:rPr>
                        <w:t>, D4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212121">
                        <w:rPr>
                          <w:sz w:val="20"/>
                          <w:szCs w:val="20"/>
                        </w:rPr>
                        <w:t>6-2008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800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12121">
                        <w:rPr>
                          <w:b/>
                          <w:sz w:val="20"/>
                          <w:szCs w:val="20"/>
                        </w:rPr>
                        <w:t>štart cca 11:4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0hod</w:t>
                      </w:r>
                    </w:p>
                    <w:p w:rsidR="00D838D3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CH5</w:t>
                      </w:r>
                      <w:r>
                        <w:rPr>
                          <w:sz w:val="20"/>
                          <w:szCs w:val="20"/>
                        </w:rPr>
                        <w:t>, D5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212121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-200</w:t>
                      </w:r>
                      <w:r w:rsidR="00212121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1200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9060B">
                        <w:rPr>
                          <w:b/>
                          <w:sz w:val="20"/>
                          <w:szCs w:val="20"/>
                        </w:rPr>
                        <w:t>štart cca 11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64A49"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4D0BA8" w:rsidRPr="004D0BA8" w:rsidRDefault="004D0BA8" w:rsidP="004D0BA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4D0BA8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Organizátor môže v prípade potreby zmeniť čas štartu jednotlivých kategórií.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</w:t>
      </w:r>
    </w:p>
    <w:p w:rsidR="004D0BA8" w:rsidRDefault="004D0BA8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color w:val="FF0000"/>
          <w:sz w:val="22"/>
          <w:szCs w:val="22"/>
          <w:u w:val="single"/>
        </w:rPr>
      </w:pPr>
    </w:p>
    <w:p w:rsidR="00964A49" w:rsidRPr="00964A49" w:rsidRDefault="00D838D3" w:rsidP="00964A49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sz w:val="22"/>
          <w:szCs w:val="22"/>
          <w:u w:val="single"/>
        </w:rPr>
      </w:pPr>
      <w:r w:rsidRPr="00061DDD">
        <w:rPr>
          <w:b/>
          <w:i/>
          <w:color w:val="FF0000"/>
          <w:sz w:val="22"/>
          <w:szCs w:val="22"/>
          <w:u w:val="single"/>
        </w:rPr>
        <w:t>Každý pretekár môže štartovať len v jednej kategórii</w:t>
      </w:r>
      <w:r w:rsidRPr="00061DDD">
        <w:rPr>
          <w:b/>
          <w:i/>
          <w:sz w:val="22"/>
          <w:szCs w:val="22"/>
          <w:u w:val="single"/>
        </w:rPr>
        <w:t>.</w:t>
      </w:r>
    </w:p>
    <w:p w:rsidR="00964A49" w:rsidRPr="00061DDD" w:rsidRDefault="00D838D3" w:rsidP="00964A49">
      <w:pPr>
        <w:tabs>
          <w:tab w:val="left" w:pos="-142"/>
          <w:tab w:val="left" w:pos="1701"/>
          <w:tab w:val="decimal" w:pos="1800"/>
        </w:tabs>
        <w:spacing w:line="276" w:lineRule="auto"/>
        <w:ind w:left="-142" w:right="-222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Predpis: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Preteká sa podľa týchto propozícií. Organizátor si vyhradzuje právo na zmenu týchto propozícií.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</w:rPr>
      </w:pPr>
      <w:r w:rsidRPr="00061DDD">
        <w:rPr>
          <w:b/>
          <w:sz w:val="22"/>
          <w:szCs w:val="22"/>
        </w:rPr>
        <w:t>Upozornenie: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Pretekári sa zúčastňujú podujatia na vlastné nebezpečenstvo a sú povinní riadiť sa pokynmi organizátora. Organizátor nezodpovedá za straty osobných vecí počas preteku. </w:t>
      </w:r>
      <w:r w:rsidRPr="005808BC">
        <w:rPr>
          <w:color w:val="FF0000"/>
          <w:sz w:val="22"/>
          <w:szCs w:val="22"/>
        </w:rPr>
        <w:t>Zákaz behu so psom!</w:t>
      </w:r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  <w:lang w:val="de-DE"/>
        </w:rPr>
      </w:pPr>
      <w:r w:rsidRPr="00061DDD">
        <w:rPr>
          <w:b/>
          <w:sz w:val="22"/>
          <w:szCs w:val="22"/>
        </w:rPr>
        <w:t>Informácie:</w:t>
      </w:r>
      <w:r w:rsidRPr="00061DDD">
        <w:rPr>
          <w:b/>
          <w:sz w:val="22"/>
          <w:szCs w:val="22"/>
        </w:rPr>
        <w:tab/>
      </w:r>
      <w:r w:rsidRPr="00061DDD">
        <w:rPr>
          <w:b/>
          <w:sz w:val="22"/>
          <w:szCs w:val="22"/>
        </w:rPr>
        <w:tab/>
      </w:r>
      <w:r w:rsidRPr="00061DDD">
        <w:rPr>
          <w:sz w:val="22"/>
          <w:szCs w:val="22"/>
        </w:rPr>
        <w:t xml:space="preserve">e-mail: </w:t>
      </w:r>
      <w:hyperlink r:id="rId8" w:history="1">
        <w:r w:rsidRPr="00061DDD">
          <w:rPr>
            <w:rStyle w:val="Hypertextovprepojenie"/>
            <w:sz w:val="22"/>
            <w:szCs w:val="22"/>
          </w:rPr>
          <w:t>juraj.hudak13@gmail.com</w:t>
        </w:r>
      </w:hyperlink>
      <w:r w:rsidRPr="00061DDD">
        <w:rPr>
          <w:sz w:val="22"/>
          <w:szCs w:val="22"/>
        </w:rPr>
        <w:t xml:space="preserve">, tel.: 0903 119 799, web: </w:t>
      </w:r>
      <w:hyperlink r:id="rId9" w:history="1">
        <w:r w:rsidRPr="00061DDD">
          <w:rPr>
            <w:rStyle w:val="Hypertextovprepojenie"/>
            <w:sz w:val="22"/>
            <w:szCs w:val="22"/>
          </w:rPr>
          <w:t>www.horyzont</w:t>
        </w:r>
        <w:r w:rsidRPr="00D27902">
          <w:rPr>
            <w:rStyle w:val="Hypertextovprepojenie"/>
            <w:sz w:val="22"/>
            <w:szCs w:val="22"/>
            <w:lang w:val="de-DE"/>
          </w:rPr>
          <w:t>y.sk</w:t>
        </w:r>
      </w:hyperlink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both"/>
        <w:rPr>
          <w:sz w:val="22"/>
          <w:szCs w:val="22"/>
          <w:lang w:val="de-DE"/>
        </w:rPr>
      </w:pPr>
    </w:p>
    <w:p w:rsidR="00D838D3" w:rsidRDefault="00D838D3" w:rsidP="00964A49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 </w:t>
      </w:r>
    </w:p>
    <w:p w:rsidR="00D838D3" w:rsidRPr="00BF4879" w:rsidRDefault="00D838D3" w:rsidP="00D838D3">
      <w:pPr>
        <w:tabs>
          <w:tab w:val="decimal" w:pos="1800"/>
        </w:tabs>
        <w:ind w:left="1968" w:right="-222" w:hanging="1985"/>
        <w:jc w:val="center"/>
        <w:rPr>
          <w:rFonts w:ascii="Calibri" w:hAnsi="Calibri"/>
          <w:i/>
          <w:sz w:val="22"/>
          <w:szCs w:val="22"/>
        </w:rPr>
      </w:pPr>
    </w:p>
    <w:p w:rsidR="00D838D3" w:rsidRPr="007309EC" w:rsidRDefault="00D838D3" w:rsidP="00D838D3">
      <w:pPr>
        <w:tabs>
          <w:tab w:val="decimal" w:pos="0"/>
        </w:tabs>
        <w:ind w:right="-222"/>
        <w:rPr>
          <w:rFonts w:ascii="Calibri" w:hAnsi="Calibri"/>
          <w:b/>
          <w:sz w:val="44"/>
          <w:szCs w:val="44"/>
        </w:rPr>
      </w:pPr>
      <w:r w:rsidRPr="007309EC">
        <w:rPr>
          <w:rFonts w:ascii="Calibri" w:hAnsi="Calibri"/>
          <w:b/>
          <w:sz w:val="44"/>
          <w:szCs w:val="44"/>
        </w:rPr>
        <w:t xml:space="preserve">Beh sa uskutoční v rámci festivalu dobrodružných filmov  </w:t>
      </w:r>
    </w:p>
    <w:p w:rsidR="00D838D3" w:rsidRPr="007309EC" w:rsidRDefault="00D838D3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52"/>
          <w:szCs w:val="52"/>
        </w:rPr>
      </w:pPr>
      <w:proofErr w:type="spellStart"/>
      <w:r w:rsidRPr="007309EC">
        <w:rPr>
          <w:rFonts w:ascii="Calibri" w:hAnsi="Calibri"/>
          <w:b/>
          <w:sz w:val="52"/>
          <w:szCs w:val="52"/>
        </w:rPr>
        <w:t>HoryZonty</w:t>
      </w:r>
      <w:proofErr w:type="spellEnd"/>
      <w:r w:rsidRPr="007309EC">
        <w:rPr>
          <w:rFonts w:ascii="Calibri" w:hAnsi="Calibri"/>
          <w:b/>
          <w:sz w:val="52"/>
          <w:szCs w:val="52"/>
        </w:rPr>
        <w:t>,</w:t>
      </w:r>
    </w:p>
    <w:p w:rsidR="00D838D3" w:rsidRPr="007309EC" w:rsidRDefault="00964A49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konanom v dňoch 7. – 9</w:t>
      </w:r>
      <w:r w:rsidR="00D838D3" w:rsidRPr="007309EC">
        <w:rPr>
          <w:rFonts w:ascii="Calibri" w:hAnsi="Calibri"/>
          <w:b/>
          <w:sz w:val="44"/>
          <w:szCs w:val="44"/>
        </w:rPr>
        <w:t>.</w:t>
      </w:r>
      <w:r w:rsidR="00422613">
        <w:rPr>
          <w:rFonts w:ascii="Calibri" w:hAnsi="Calibri"/>
          <w:b/>
          <w:sz w:val="44"/>
          <w:szCs w:val="44"/>
        </w:rPr>
        <w:t>11</w:t>
      </w:r>
      <w:r>
        <w:rPr>
          <w:rFonts w:ascii="Calibri" w:hAnsi="Calibri"/>
          <w:b/>
          <w:sz w:val="44"/>
          <w:szCs w:val="44"/>
        </w:rPr>
        <w:t>. 2019</w:t>
      </w:r>
    </w:p>
    <w:p w:rsidR="00D838D3" w:rsidRDefault="0099060B" w:rsidP="00D838D3">
      <w:pPr>
        <w:tabs>
          <w:tab w:val="decimal" w:pos="1800"/>
        </w:tabs>
        <w:ind w:left="1968" w:right="-222" w:hanging="2472"/>
        <w:jc w:val="center"/>
        <w:rPr>
          <w:b/>
          <w:sz w:val="20"/>
          <w:szCs w:val="20"/>
        </w:rPr>
      </w:pPr>
      <w:r>
        <w:rPr>
          <w:rFonts w:ascii="Calibri" w:hAnsi="Calibri"/>
          <w:b/>
          <w:sz w:val="52"/>
          <w:szCs w:val="52"/>
        </w:rPr>
        <w:t>v</w:t>
      </w:r>
      <w:r w:rsidR="005C5A62" w:rsidRPr="00EC25AF">
        <w:rPr>
          <w:rFonts w:ascii="Calibri" w:hAnsi="Calibri"/>
          <w:b/>
          <w:sz w:val="52"/>
          <w:szCs w:val="52"/>
        </w:rPr>
        <w:t xml:space="preserve"> TRENČÍN</w:t>
      </w:r>
      <w:r>
        <w:rPr>
          <w:rFonts w:ascii="Calibri" w:hAnsi="Calibri"/>
          <w:b/>
          <w:sz w:val="52"/>
          <w:szCs w:val="52"/>
        </w:rPr>
        <w:t>E</w:t>
      </w:r>
      <w:r w:rsidR="005C5A62">
        <w:rPr>
          <w:rFonts w:ascii="Calibri" w:hAnsi="Calibri"/>
          <w:b/>
          <w:sz w:val="52"/>
          <w:szCs w:val="52"/>
        </w:rPr>
        <w:t>.</w:t>
      </w:r>
      <w:r w:rsidR="005C5A62">
        <w:rPr>
          <w:b/>
          <w:noProof/>
          <w:sz w:val="20"/>
          <w:szCs w:val="20"/>
        </w:rPr>
        <w:t xml:space="preserve"> </w:t>
      </w:r>
    </w:p>
    <w:p w:rsidR="00D838D3" w:rsidRDefault="005C5A62" w:rsidP="00D838D3">
      <w:pPr>
        <w:tabs>
          <w:tab w:val="decimal" w:pos="1800"/>
        </w:tabs>
        <w:ind w:left="1968" w:right="-222" w:hanging="2472"/>
        <w:jc w:val="center"/>
        <w:rPr>
          <w:b/>
          <w:i/>
          <w:sz w:val="48"/>
          <w:szCs w:val="48"/>
        </w:rPr>
      </w:pPr>
      <w:r>
        <w:rPr>
          <w:b/>
          <w:noProof/>
          <w:sz w:val="20"/>
          <w:szCs w:val="20"/>
        </w:rPr>
        <w:drawing>
          <wp:inline distT="0" distB="0" distL="0" distR="0" wp14:anchorId="0DC07BE5" wp14:editId="2C5DC01B">
            <wp:extent cx="1800225" cy="1800225"/>
            <wp:effectExtent l="0" t="0" r="9525" b="9525"/>
            <wp:docPr id="2" name="Obrázok 2" descr="horyzonty_kruh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yzonty_kruhov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D3" w:rsidRPr="004D65BB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  <w:u w:val="single"/>
        </w:rPr>
      </w:pPr>
      <w:r w:rsidRPr="004D65BB">
        <w:rPr>
          <w:rFonts w:ascii="Calibri" w:hAnsi="Calibri"/>
          <w:b/>
          <w:sz w:val="32"/>
          <w:szCs w:val="32"/>
          <w:u w:val="single"/>
        </w:rPr>
        <w:t xml:space="preserve">V prípade priaznivého počasia bude pred Posádkovým </w:t>
      </w:r>
      <w:r>
        <w:rPr>
          <w:rFonts w:ascii="Calibri" w:hAnsi="Calibri"/>
          <w:b/>
          <w:sz w:val="32"/>
          <w:szCs w:val="32"/>
          <w:u w:val="single"/>
        </w:rPr>
        <w:t>klubom</w:t>
      </w:r>
      <w:r w:rsidR="00422613">
        <w:rPr>
          <w:rFonts w:ascii="Calibri" w:hAnsi="Calibri"/>
          <w:b/>
          <w:sz w:val="32"/>
          <w:szCs w:val="32"/>
          <w:u w:val="single"/>
        </w:rPr>
        <w:t xml:space="preserve"> Trenčín pre deti postavená nafukovacia</w:t>
      </w:r>
      <w:r w:rsidRPr="004D65BB">
        <w:rPr>
          <w:rFonts w:ascii="Calibri" w:hAnsi="Calibri"/>
          <w:b/>
          <w:sz w:val="32"/>
          <w:szCs w:val="32"/>
          <w:u w:val="single"/>
        </w:rPr>
        <w:t xml:space="preserve"> lezecká stena.</w:t>
      </w:r>
    </w:p>
    <w:p w:rsidR="00D838D3" w:rsidRPr="004D65BB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Je možné zúčastniť sa aj </w:t>
      </w:r>
      <w:r w:rsidRPr="004D65BB">
        <w:rPr>
          <w:rFonts w:ascii="Calibri" w:hAnsi="Calibri"/>
          <w:b/>
          <w:sz w:val="32"/>
          <w:szCs w:val="32"/>
        </w:rPr>
        <w:t xml:space="preserve">na ďalších </w:t>
      </w:r>
      <w:r>
        <w:rPr>
          <w:rFonts w:ascii="Calibri" w:hAnsi="Calibri"/>
          <w:b/>
          <w:sz w:val="32"/>
          <w:szCs w:val="32"/>
        </w:rPr>
        <w:t>sprievodných podujatiach</w:t>
      </w:r>
      <w:r w:rsidRPr="004D65BB">
        <w:rPr>
          <w:rFonts w:ascii="Calibri" w:hAnsi="Calibri"/>
          <w:b/>
          <w:sz w:val="32"/>
          <w:szCs w:val="32"/>
        </w:rPr>
        <w:t xml:space="preserve"> festivalu </w:t>
      </w:r>
      <w:proofErr w:type="spellStart"/>
      <w:r w:rsidRPr="004D65BB">
        <w:rPr>
          <w:rFonts w:ascii="Calibri" w:hAnsi="Calibri"/>
          <w:b/>
          <w:sz w:val="32"/>
          <w:szCs w:val="32"/>
        </w:rPr>
        <w:t>HoryZonty</w:t>
      </w:r>
      <w:proofErr w:type="spellEnd"/>
      <w:r>
        <w:rPr>
          <w:rFonts w:ascii="Calibri" w:hAnsi="Calibri"/>
          <w:b/>
          <w:sz w:val="32"/>
          <w:szCs w:val="32"/>
        </w:rPr>
        <w:t>, ako aj na samotnej festivalovej prehliadke filmov, výstavách a workshopoch.</w:t>
      </w: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 w:rsidRPr="007309EC">
        <w:rPr>
          <w:rFonts w:ascii="Calibri" w:hAnsi="Calibri"/>
          <w:b/>
          <w:sz w:val="32"/>
          <w:szCs w:val="32"/>
        </w:rPr>
        <w:t>Bližšie informácie o celom programe festivalu</w:t>
      </w:r>
      <w:r>
        <w:rPr>
          <w:rFonts w:ascii="Calibri" w:hAnsi="Calibri"/>
          <w:b/>
          <w:sz w:val="32"/>
          <w:szCs w:val="32"/>
        </w:rPr>
        <w:t xml:space="preserve">, ako aj o sprievodných podujatiach </w:t>
      </w:r>
      <w:r w:rsidRPr="007309EC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festivalu </w:t>
      </w:r>
      <w:r w:rsidRPr="007309EC">
        <w:rPr>
          <w:rFonts w:ascii="Calibri" w:hAnsi="Calibri"/>
          <w:b/>
          <w:sz w:val="32"/>
          <w:szCs w:val="32"/>
        </w:rPr>
        <w:t xml:space="preserve">nájdete na stránke </w:t>
      </w:r>
      <w:hyperlink r:id="rId11" w:history="1">
        <w:r w:rsidRPr="00C1053B">
          <w:rPr>
            <w:rStyle w:val="Hypertextovprepojenie"/>
            <w:rFonts w:ascii="Calibri" w:hAnsi="Calibri"/>
            <w:b/>
            <w:sz w:val="32"/>
            <w:szCs w:val="32"/>
          </w:rPr>
          <w:t>www.horyzonty.sk</w:t>
        </w:r>
      </w:hyperlink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3048000" cy="2152650"/>
            <wp:effectExtent l="0" t="0" r="0" b="0"/>
            <wp:docPr id="1" name="Obrázok 1" descr="marek 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k 11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3E" w:rsidRDefault="00694AD2"/>
    <w:sectPr w:rsidR="0068773E" w:rsidSect="00D8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ED"/>
    <w:multiLevelType w:val="hybridMultilevel"/>
    <w:tmpl w:val="A4A2812E"/>
    <w:lvl w:ilvl="0" w:tplc="F9F6008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D3"/>
    <w:rsid w:val="0007075D"/>
    <w:rsid w:val="000C6424"/>
    <w:rsid w:val="000D3C76"/>
    <w:rsid w:val="001B07F5"/>
    <w:rsid w:val="00212121"/>
    <w:rsid w:val="00375949"/>
    <w:rsid w:val="00412D47"/>
    <w:rsid w:val="00422613"/>
    <w:rsid w:val="004D0BA8"/>
    <w:rsid w:val="005808BC"/>
    <w:rsid w:val="005C5A62"/>
    <w:rsid w:val="006261D9"/>
    <w:rsid w:val="00694AD2"/>
    <w:rsid w:val="00711B94"/>
    <w:rsid w:val="00964A49"/>
    <w:rsid w:val="0099060B"/>
    <w:rsid w:val="00B90653"/>
    <w:rsid w:val="00BC5A34"/>
    <w:rsid w:val="00D0424E"/>
    <w:rsid w:val="00D838D3"/>
    <w:rsid w:val="00E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hudak13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ryzonty.s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ryzonty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oryzont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HUDAK Juraj</dc:creator>
  <cp:lastModifiedBy>ntb</cp:lastModifiedBy>
  <cp:revision>4</cp:revision>
  <dcterms:created xsi:type="dcterms:W3CDTF">2019-09-19T18:33:00Z</dcterms:created>
  <dcterms:modified xsi:type="dcterms:W3CDTF">2019-09-19T20:04:00Z</dcterms:modified>
</cp:coreProperties>
</file>